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D75388" w:rsidP="00D753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667486">
        <w:rPr>
          <w:rStyle w:val="a3"/>
          <w:rFonts w:ascii="Times New Roman" w:hAnsi="Times New Roman" w:cs="Times New Roman"/>
          <w:sz w:val="20"/>
          <w:szCs w:val="20"/>
        </w:rPr>
        <w:t>Информация о предоставленных коммунальных услугах</w:t>
      </w:r>
      <w:r w:rsidR="00332549">
        <w:rPr>
          <w:rStyle w:val="a3"/>
          <w:rFonts w:ascii="Times New Roman" w:hAnsi="Times New Roman" w:cs="Times New Roman"/>
          <w:sz w:val="20"/>
          <w:szCs w:val="20"/>
        </w:rPr>
        <w:t xml:space="preserve"> в 2014г.</w:t>
      </w:r>
    </w:p>
    <w:p w:rsidR="00425BC7" w:rsidRDefault="00425BC7" w:rsidP="00D753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10"/>
        <w:gridCol w:w="812"/>
        <w:gridCol w:w="1685"/>
        <w:gridCol w:w="1684"/>
        <w:gridCol w:w="1855"/>
        <w:gridCol w:w="1560"/>
        <w:gridCol w:w="1984"/>
        <w:gridCol w:w="2049"/>
        <w:gridCol w:w="1975"/>
      </w:tblGrid>
      <w:tr w:rsidR="008D12E8" w:rsidTr="00524FB1">
        <w:tc>
          <w:tcPr>
            <w:tcW w:w="2010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12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5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55" w:type="dxa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потребителями, руб.</w:t>
            </w:r>
          </w:p>
        </w:tc>
        <w:tc>
          <w:tcPr>
            <w:tcW w:w="1560" w:type="dxa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потребителей, руб.</w:t>
            </w:r>
          </w:p>
        </w:tc>
        <w:tc>
          <w:tcPr>
            <w:tcW w:w="1984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49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75" w:type="dxa"/>
            <w:vAlign w:val="center"/>
          </w:tcPr>
          <w:p w:rsidR="008D12E8" w:rsidRPr="00667486" w:rsidRDefault="008D12E8" w:rsidP="00B532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68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436,056</w:t>
            </w:r>
          </w:p>
        </w:tc>
        <w:tc>
          <w:tcPr>
            <w:tcW w:w="1684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871444,80</w:t>
            </w:r>
          </w:p>
        </w:tc>
        <w:tc>
          <w:tcPr>
            <w:tcW w:w="1855" w:type="dxa"/>
          </w:tcPr>
          <w:p w:rsidR="006631B3" w:rsidRDefault="00B64ADD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869135,50</w:t>
            </w:r>
          </w:p>
        </w:tc>
        <w:tc>
          <w:tcPr>
            <w:tcW w:w="1560" w:type="dxa"/>
          </w:tcPr>
          <w:p w:rsidR="008D12E8" w:rsidRDefault="003B77F8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2309,30</w:t>
            </w:r>
          </w:p>
        </w:tc>
        <w:tc>
          <w:tcPr>
            <w:tcW w:w="1984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871444,80</w:t>
            </w:r>
          </w:p>
        </w:tc>
        <w:tc>
          <w:tcPr>
            <w:tcW w:w="2049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642769,43</w:t>
            </w:r>
          </w:p>
        </w:tc>
        <w:tc>
          <w:tcPr>
            <w:tcW w:w="197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72620,40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8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185660</w:t>
            </w:r>
          </w:p>
        </w:tc>
        <w:tc>
          <w:tcPr>
            <w:tcW w:w="1684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624001,01</w:t>
            </w:r>
          </w:p>
        </w:tc>
        <w:tc>
          <w:tcPr>
            <w:tcW w:w="1855" w:type="dxa"/>
          </w:tcPr>
          <w:p w:rsidR="008D12E8" w:rsidRDefault="00B64ADD" w:rsidP="0066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622049,86</w:t>
            </w:r>
          </w:p>
        </w:tc>
        <w:tc>
          <w:tcPr>
            <w:tcW w:w="1560" w:type="dxa"/>
          </w:tcPr>
          <w:p w:rsidR="008D12E8" w:rsidRDefault="003B77F8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1951,15</w:t>
            </w:r>
          </w:p>
        </w:tc>
        <w:tc>
          <w:tcPr>
            <w:tcW w:w="1984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618319,38</w:t>
            </w:r>
          </w:p>
        </w:tc>
        <w:tc>
          <w:tcPr>
            <w:tcW w:w="2049" w:type="dxa"/>
          </w:tcPr>
          <w:p w:rsidR="008D12E8" w:rsidRDefault="005A26B4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624610,60</w:t>
            </w:r>
          </w:p>
        </w:tc>
        <w:tc>
          <w:tcPr>
            <w:tcW w:w="197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49374,00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0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68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15734</w:t>
            </w:r>
          </w:p>
        </w:tc>
        <w:tc>
          <w:tcPr>
            <w:tcW w:w="1684" w:type="dxa"/>
            <w:vMerge w:val="restart"/>
            <w:vAlign w:val="center"/>
          </w:tcPr>
          <w:p w:rsidR="008D12E8" w:rsidRDefault="005A26B4" w:rsidP="007B0032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360105,07</w:t>
            </w:r>
          </w:p>
        </w:tc>
        <w:tc>
          <w:tcPr>
            <w:tcW w:w="1855" w:type="dxa"/>
            <w:vMerge w:val="restart"/>
            <w:vAlign w:val="center"/>
          </w:tcPr>
          <w:p w:rsidR="008D12E8" w:rsidRDefault="00B64ADD" w:rsidP="004F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362127,25</w:t>
            </w:r>
          </w:p>
        </w:tc>
        <w:tc>
          <w:tcPr>
            <w:tcW w:w="1560" w:type="dxa"/>
            <w:vMerge w:val="restart"/>
            <w:vAlign w:val="center"/>
          </w:tcPr>
          <w:p w:rsidR="008D12E8" w:rsidRDefault="003B77F8" w:rsidP="00DA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358,16</w:t>
            </w:r>
          </w:p>
        </w:tc>
        <w:tc>
          <w:tcPr>
            <w:tcW w:w="1984" w:type="dxa"/>
            <w:vMerge w:val="restart"/>
            <w:vAlign w:val="center"/>
          </w:tcPr>
          <w:p w:rsidR="008D12E8" w:rsidRDefault="005A26B4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360105,07</w:t>
            </w:r>
          </w:p>
        </w:tc>
        <w:tc>
          <w:tcPr>
            <w:tcW w:w="2049" w:type="dxa"/>
            <w:vMerge w:val="restart"/>
            <w:vAlign w:val="center"/>
          </w:tcPr>
          <w:p w:rsidR="008D12E8" w:rsidRDefault="005A26B4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361420,37</w:t>
            </w:r>
          </w:p>
        </w:tc>
        <w:tc>
          <w:tcPr>
            <w:tcW w:w="1975" w:type="dxa"/>
            <w:vMerge w:val="restart"/>
            <w:vAlign w:val="center"/>
          </w:tcPr>
          <w:p w:rsidR="008D12E8" w:rsidRDefault="003B77F8" w:rsidP="007B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27952,81</w:t>
            </w:r>
          </w:p>
        </w:tc>
      </w:tr>
      <w:tr w:rsidR="008D12E8" w:rsidTr="00524FB1">
        <w:tc>
          <w:tcPr>
            <w:tcW w:w="2010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12" w:type="dxa"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685" w:type="dxa"/>
          </w:tcPr>
          <w:p w:rsidR="008D12E8" w:rsidRDefault="003B77F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15270,1</w:t>
            </w:r>
          </w:p>
        </w:tc>
        <w:tc>
          <w:tcPr>
            <w:tcW w:w="1684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D12E8" w:rsidRDefault="008D12E8" w:rsidP="00D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BC7" w:rsidRPr="00D75388" w:rsidRDefault="00425BC7" w:rsidP="00D75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5BC7" w:rsidRPr="00D75388" w:rsidSect="00D7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388"/>
    <w:rsid w:val="00022A20"/>
    <w:rsid w:val="00182963"/>
    <w:rsid w:val="00332549"/>
    <w:rsid w:val="003B77F8"/>
    <w:rsid w:val="00425BC7"/>
    <w:rsid w:val="004900A1"/>
    <w:rsid w:val="004F777F"/>
    <w:rsid w:val="00524FB1"/>
    <w:rsid w:val="005A26B4"/>
    <w:rsid w:val="005E4AEF"/>
    <w:rsid w:val="006631B3"/>
    <w:rsid w:val="007B0032"/>
    <w:rsid w:val="008D12E8"/>
    <w:rsid w:val="00907A6F"/>
    <w:rsid w:val="00AD5CE4"/>
    <w:rsid w:val="00B532C7"/>
    <w:rsid w:val="00B64ADD"/>
    <w:rsid w:val="00BD276E"/>
    <w:rsid w:val="00D00A7E"/>
    <w:rsid w:val="00D75388"/>
    <w:rsid w:val="00D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5388"/>
    <w:rPr>
      <w:b/>
      <w:bCs/>
      <w:color w:val="26282F"/>
    </w:rPr>
  </w:style>
  <w:style w:type="table" w:styleId="a4">
    <w:name w:val="Table Grid"/>
    <w:basedOn w:val="a1"/>
    <w:uiPriority w:val="59"/>
    <w:rsid w:val="0042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53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5</cp:revision>
  <dcterms:created xsi:type="dcterms:W3CDTF">2015-08-12T07:00:00Z</dcterms:created>
  <dcterms:modified xsi:type="dcterms:W3CDTF">2015-08-12T09:19:00Z</dcterms:modified>
</cp:coreProperties>
</file>